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6C" w:rsidRPr="00063A6C" w:rsidRDefault="00063A6C" w:rsidP="00063A6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063A6C">
        <w:rPr>
          <w:rFonts w:ascii="Times New Roman" w:hAnsi="Times New Roman" w:cs="Times New Roman"/>
          <w:b/>
          <w:sz w:val="24"/>
          <w:szCs w:val="24"/>
          <w:lang w:eastAsia="uk-UA"/>
        </w:rPr>
        <w:t>Актуальна “болюча” тема сьогодення – пожежі в екосистемах!</w:t>
      </w:r>
    </w:p>
    <w:bookmarkEnd w:id="0"/>
    <w:p w:rsidR="00063A6C" w:rsidRPr="00063A6C" w:rsidRDefault="00063A6C" w:rsidP="00063A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63A6C" w:rsidRPr="00063A6C" w:rsidRDefault="00063A6C" w:rsidP="00063A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3A6C">
        <w:rPr>
          <w:rFonts w:ascii="Times New Roman" w:hAnsi="Times New Roman" w:cs="Times New Roman"/>
          <w:sz w:val="24"/>
          <w:szCs w:val="24"/>
          <w:lang w:eastAsia="uk-UA"/>
        </w:rPr>
        <w:t xml:space="preserve">Весна принесла нам не лише теплу погоду, але й пожежі в екосистемах. Здебільшого їх провокують саме громадяни, які </w:t>
      </w:r>
      <w:proofErr w:type="spellStart"/>
      <w:r w:rsidRPr="00063A6C">
        <w:rPr>
          <w:rFonts w:ascii="Times New Roman" w:hAnsi="Times New Roman" w:cs="Times New Roman"/>
          <w:sz w:val="24"/>
          <w:szCs w:val="24"/>
          <w:lang w:eastAsia="uk-UA"/>
        </w:rPr>
        <w:t>зачасту</w:t>
      </w:r>
      <w:proofErr w:type="spellEnd"/>
      <w:r w:rsidRPr="00063A6C">
        <w:rPr>
          <w:rFonts w:ascii="Times New Roman" w:hAnsi="Times New Roman" w:cs="Times New Roman"/>
          <w:sz w:val="24"/>
          <w:szCs w:val="24"/>
          <w:lang w:eastAsia="uk-UA"/>
        </w:rPr>
        <w:t xml:space="preserve"> спалюють сухостій під час робіт на присадибних ділянках. </w:t>
      </w:r>
    </w:p>
    <w:p w:rsidR="00063A6C" w:rsidRPr="00063A6C" w:rsidRDefault="00063A6C" w:rsidP="00063A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3A6C">
        <w:rPr>
          <w:rFonts w:ascii="Times New Roman" w:hAnsi="Times New Roman" w:cs="Times New Roman"/>
          <w:sz w:val="24"/>
          <w:szCs w:val="24"/>
          <w:lang w:eastAsia="uk-UA"/>
        </w:rPr>
        <w:t xml:space="preserve">Вкотре звертаємося до громадян з проханням не провокувати пожежі в екосистемах! Пам'ятайте, що навіть невелике загорання при сухій та вітряній погоді може стати причиною масштабної пожежі. До того ж, такого роду загорання шкодять не лише навколишньому середовищу, але й людям! </w:t>
      </w:r>
    </w:p>
    <w:p w:rsidR="00063A6C" w:rsidRPr="00063A6C" w:rsidRDefault="00063A6C" w:rsidP="00063A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3A6C">
        <w:rPr>
          <w:rFonts w:ascii="Times New Roman" w:hAnsi="Times New Roman" w:cs="Times New Roman"/>
          <w:sz w:val="24"/>
          <w:szCs w:val="24"/>
          <w:lang w:eastAsia="uk-UA"/>
        </w:rPr>
        <w:t>Випалювання сухостою ніяким чином не сприяє підвищенню врожайності ґрунту, а навпаки – шкодять екосистемі, знищують живу природу і навіть можуть призвести до загибелі людей.</w:t>
      </w:r>
    </w:p>
    <w:p w:rsidR="00063A6C" w:rsidRPr="00063A6C" w:rsidRDefault="00063A6C" w:rsidP="00063A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3A6C">
        <w:rPr>
          <w:rFonts w:ascii="Times New Roman" w:hAnsi="Times New Roman" w:cs="Times New Roman"/>
          <w:sz w:val="24"/>
          <w:szCs w:val="24"/>
          <w:lang w:eastAsia="uk-UA"/>
        </w:rPr>
        <w:t xml:space="preserve">Будьте свідомими та відповідальними. Якщо ж ви стали свідком пожежі - негайно </w:t>
      </w:r>
      <w:proofErr w:type="spellStart"/>
      <w:r w:rsidRPr="00063A6C">
        <w:rPr>
          <w:rFonts w:ascii="Times New Roman" w:hAnsi="Times New Roman" w:cs="Times New Roman"/>
          <w:sz w:val="24"/>
          <w:szCs w:val="24"/>
          <w:lang w:eastAsia="uk-UA"/>
        </w:rPr>
        <w:t>повідомте</w:t>
      </w:r>
      <w:proofErr w:type="spellEnd"/>
      <w:r w:rsidRPr="00063A6C">
        <w:rPr>
          <w:rFonts w:ascii="Times New Roman" w:hAnsi="Times New Roman" w:cs="Times New Roman"/>
          <w:sz w:val="24"/>
          <w:szCs w:val="24"/>
          <w:lang w:eastAsia="uk-UA"/>
        </w:rPr>
        <w:t xml:space="preserve"> за екстреним номером Служби порятунку 101!</w:t>
      </w:r>
    </w:p>
    <w:p w:rsidR="001B0C03" w:rsidRDefault="001B0C03" w:rsidP="00063A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6C" w:rsidRPr="00063A6C" w:rsidRDefault="00063A6C" w:rsidP="00063A6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Вараське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районне управління ГУ ДСНС України у Рівненській області</w:t>
      </w:r>
    </w:p>
    <w:sectPr w:rsidR="00063A6C" w:rsidRPr="00063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03"/>
    <w:rsid w:val="00063A6C"/>
    <w:rsid w:val="001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2DE"/>
  <w15:chartTrackingRefBased/>
  <w15:docId w15:val="{C5F003F4-A06D-41F6-9E3C-E79429A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3</cp:revision>
  <dcterms:created xsi:type="dcterms:W3CDTF">2023-03-16T06:48:00Z</dcterms:created>
  <dcterms:modified xsi:type="dcterms:W3CDTF">2023-03-16T06:50:00Z</dcterms:modified>
</cp:coreProperties>
</file>